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470BD" w14:textId="2035C10C" w:rsidR="00FB59A1" w:rsidRPr="00FB59A1" w:rsidRDefault="00FB59A1" w:rsidP="00FB59A1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FB59A1">
        <w:rPr>
          <w:rFonts w:eastAsia="Times New Roman" w:cs="Segoe UI"/>
          <w:b/>
          <w:bCs/>
          <w:color w:val="0D0D0D"/>
          <w:kern w:val="0"/>
          <w:lang w:eastAsia="de-DE"/>
          <w14:ligatures w14:val="none"/>
        </w:rPr>
        <w:t>Der Buchstabe der Woche</w:t>
      </w:r>
      <w:r w:rsidRPr="00FB59A1">
        <w:rPr>
          <w:rFonts w:eastAsia="Times New Roman" w:cs="Segoe UI"/>
          <w:b/>
          <w:bCs/>
          <w:color w:val="0D0D0D"/>
          <w:kern w:val="0"/>
          <w:lang w:eastAsia="de-DE"/>
          <w14:ligatures w14:val="none"/>
        </w:rPr>
        <w:t xml:space="preserve"> – Das Qu</w:t>
      </w:r>
    </w:p>
    <w:p w14:paraId="0D25FED2" w14:textId="77777777" w:rsidR="00FB59A1" w:rsidRPr="00FB59A1" w:rsidRDefault="00FB59A1" w:rsidP="00FB59A1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FB59A1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FB59A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FB59A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Qu auf dem Plan.</w:t>
      </w:r>
      <w:r w:rsidRPr="00FB59A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Ob groß, ob klein, zeigt es, was es kann.</w:t>
      </w:r>
    </w:p>
    <w:p w14:paraId="05AD7105" w14:textId="77777777" w:rsidR="00FB59A1" w:rsidRPr="00FB59A1" w:rsidRDefault="00FB59A1" w:rsidP="00FB59A1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FB59A1">
        <w:rPr>
          <w:rFonts w:eastAsia="Times New Roman" w:cs="Segoe UI"/>
          <w:color w:val="0D0D0D"/>
          <w:kern w:val="0"/>
          <w:lang w:eastAsia="de-DE"/>
          <w14:ligatures w14:val="none"/>
        </w:rPr>
        <w:t>Das Qu kann Tieren Namen geben</w:t>
      </w:r>
      <w:r w:rsidRPr="00FB59A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Auf der ganzen Welt.</w:t>
      </w:r>
      <w:r w:rsidRPr="00FB59A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Quappe, Quoll und Qualle,</w:t>
      </w:r>
      <w:r w:rsidRPr="00FB59A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Grad wie es ihm gefällt.</w:t>
      </w:r>
    </w:p>
    <w:p w14:paraId="69D57F2A" w14:textId="77777777" w:rsidR="00FB59A1" w:rsidRPr="00FB59A1" w:rsidRDefault="00FB59A1" w:rsidP="00FB59A1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FB59A1">
        <w:rPr>
          <w:rFonts w:eastAsia="Times New Roman" w:cs="Segoe UI"/>
          <w:color w:val="0D0D0D"/>
          <w:kern w:val="0"/>
          <w:lang w:eastAsia="de-DE"/>
          <w14:ligatures w14:val="none"/>
        </w:rPr>
        <w:t>Wir schreiben das Qu mit dem Finger in den Sand.</w:t>
      </w:r>
      <w:r w:rsidRPr="00FB59A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Das Qu wird auch gemalt – mit der ganzen Hand.</w:t>
      </w:r>
    </w:p>
    <w:p w14:paraId="3E7C70DC" w14:textId="77777777" w:rsidR="00FB59A1" w:rsidRPr="00FB59A1" w:rsidRDefault="00FB59A1" w:rsidP="00FB59A1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FB59A1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FB59A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FB59A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Qu auf dem Plan.</w:t>
      </w:r>
      <w:r w:rsidRPr="00FB59A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Ob groß, ob klein, zeigt es, was es kann.</w:t>
      </w:r>
    </w:p>
    <w:p w14:paraId="47027267" w14:textId="77777777" w:rsidR="00FB59A1" w:rsidRPr="00FB59A1" w:rsidRDefault="00FB59A1" w:rsidP="00FB59A1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FB59A1">
        <w:rPr>
          <w:rFonts w:eastAsia="Times New Roman" w:cs="Segoe UI"/>
          <w:color w:val="0D0D0D"/>
          <w:kern w:val="0"/>
          <w:lang w:eastAsia="de-DE"/>
          <w14:ligatures w14:val="none"/>
        </w:rPr>
        <w:t>Das Qu kann Menschen Namen geben</w:t>
      </w:r>
      <w:r w:rsidRPr="00FB59A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Auf der ganzen Welt.</w:t>
      </w:r>
      <w:r w:rsidRPr="00FB59A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Quentin, Queenie, Quincy,</w:t>
      </w:r>
      <w:r w:rsidRPr="00FB59A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Grad wie es ihm gefällt.</w:t>
      </w:r>
    </w:p>
    <w:p w14:paraId="43EBA206" w14:textId="77777777" w:rsidR="00FB59A1" w:rsidRPr="00FB59A1" w:rsidRDefault="00FB59A1" w:rsidP="00FB59A1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FB59A1">
        <w:rPr>
          <w:rFonts w:eastAsia="Times New Roman" w:cs="Segoe UI"/>
          <w:color w:val="0D0D0D"/>
          <w:kern w:val="0"/>
          <w:lang w:eastAsia="de-DE"/>
          <w14:ligatures w14:val="none"/>
        </w:rPr>
        <w:t>Wir schreiben das Qu mit dem Finger in den Sand.</w:t>
      </w:r>
      <w:r w:rsidRPr="00FB59A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Das Qu wird auch gemalt – mit der ganzen Hand.</w:t>
      </w:r>
    </w:p>
    <w:p w14:paraId="41B39A65" w14:textId="77777777" w:rsidR="00FB59A1" w:rsidRPr="00FB59A1" w:rsidRDefault="00FB59A1" w:rsidP="00FB59A1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FB59A1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FB59A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FB59A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Qu auf dem Plan.</w:t>
      </w:r>
      <w:r w:rsidRPr="00FB59A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Ob groß, ob klein, zeigt es, was es kann.</w:t>
      </w:r>
    </w:p>
    <w:p w14:paraId="2236E2D8" w14:textId="77777777" w:rsidR="00FB59A1" w:rsidRPr="00FB59A1" w:rsidRDefault="00FB59A1" w:rsidP="00FB59A1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FB59A1">
        <w:rPr>
          <w:rFonts w:eastAsia="Times New Roman" w:cs="Segoe UI"/>
          <w:color w:val="0D0D0D"/>
          <w:kern w:val="0"/>
          <w:lang w:eastAsia="de-DE"/>
          <w14:ligatures w14:val="none"/>
        </w:rPr>
        <w:t>Das Qu kann Dingen Namen geben</w:t>
      </w:r>
      <w:r w:rsidRPr="00FB59A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Auf der ganzen Welt.</w:t>
      </w:r>
      <w:r w:rsidRPr="00FB59A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Quadrat, Quark und Quelle,</w:t>
      </w:r>
      <w:r w:rsidRPr="00FB59A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Grad wie es ihm gefällt.</w:t>
      </w:r>
    </w:p>
    <w:p w14:paraId="2EA93D41" w14:textId="77777777" w:rsidR="00FB59A1" w:rsidRPr="00FB59A1" w:rsidRDefault="00FB59A1" w:rsidP="00FB59A1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FB59A1">
        <w:rPr>
          <w:rFonts w:eastAsia="Times New Roman" w:cs="Segoe UI"/>
          <w:color w:val="0D0D0D"/>
          <w:kern w:val="0"/>
          <w:lang w:eastAsia="de-DE"/>
          <w14:ligatures w14:val="none"/>
        </w:rPr>
        <w:t>Wir schreiben das Qu mit dem Finger in den Sand.</w:t>
      </w:r>
      <w:r w:rsidRPr="00FB59A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Das Qu wird auch gemalt – mit der ganzen Hand.</w:t>
      </w:r>
    </w:p>
    <w:p w14:paraId="2D9FB6B7" w14:textId="77777777" w:rsidR="00FB59A1" w:rsidRPr="00FB59A1" w:rsidRDefault="00FB59A1" w:rsidP="00FB59A1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FB59A1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FB59A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FB59A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Qu auf dem Plan.</w:t>
      </w:r>
      <w:r w:rsidRPr="00FB59A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Ob groß, ob klein, zeigt es, was es kann.</w:t>
      </w:r>
    </w:p>
    <w:p w14:paraId="626E9952" w14:textId="5C02996A" w:rsidR="005F5469" w:rsidRPr="00FB59A1" w:rsidRDefault="005F5469" w:rsidP="00FB59A1"/>
    <w:sectPr w:rsidR="005F5469" w:rsidRPr="00FB59A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5FB"/>
    <w:rsid w:val="00060D5B"/>
    <w:rsid w:val="001408F6"/>
    <w:rsid w:val="00191E9E"/>
    <w:rsid w:val="00227ECD"/>
    <w:rsid w:val="00234B8D"/>
    <w:rsid w:val="0023789B"/>
    <w:rsid w:val="00242898"/>
    <w:rsid w:val="002B0905"/>
    <w:rsid w:val="003108AA"/>
    <w:rsid w:val="003325B7"/>
    <w:rsid w:val="0036488E"/>
    <w:rsid w:val="00382896"/>
    <w:rsid w:val="004E6EF7"/>
    <w:rsid w:val="005F5469"/>
    <w:rsid w:val="0064363D"/>
    <w:rsid w:val="00683DFD"/>
    <w:rsid w:val="00686AAA"/>
    <w:rsid w:val="00704A0B"/>
    <w:rsid w:val="007B2B29"/>
    <w:rsid w:val="0083053B"/>
    <w:rsid w:val="008D6C43"/>
    <w:rsid w:val="00965621"/>
    <w:rsid w:val="009D66C1"/>
    <w:rsid w:val="00A31251"/>
    <w:rsid w:val="00A32590"/>
    <w:rsid w:val="00A3787D"/>
    <w:rsid w:val="00B412C1"/>
    <w:rsid w:val="00BC277C"/>
    <w:rsid w:val="00BF5635"/>
    <w:rsid w:val="00C16BAF"/>
    <w:rsid w:val="00C4204E"/>
    <w:rsid w:val="00C70A48"/>
    <w:rsid w:val="00CC6DE1"/>
    <w:rsid w:val="00D759CE"/>
    <w:rsid w:val="00E22024"/>
    <w:rsid w:val="00E439D4"/>
    <w:rsid w:val="00E57C11"/>
    <w:rsid w:val="00EC33D9"/>
    <w:rsid w:val="00F045FB"/>
    <w:rsid w:val="00FB3DD7"/>
    <w:rsid w:val="00FB59A1"/>
    <w:rsid w:val="00FD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E6CB2"/>
  <w15:chartTrackingRefBased/>
  <w15:docId w15:val="{AA21BD9C-B84C-40F3-8E32-C7281AB47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045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045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045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045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045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045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045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045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045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045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045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045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045F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045F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045F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045F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045F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045F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045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045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045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045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045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045F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045F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045F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045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045F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045FB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unhideWhenUsed/>
    <w:rsid w:val="00CC6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1082</Characters>
  <Application>Microsoft Office Word</Application>
  <DocSecurity>0</DocSecurity>
  <Lines>36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Kramer</dc:creator>
  <cp:keywords/>
  <dc:description/>
  <cp:lastModifiedBy>Christian Kramer</cp:lastModifiedBy>
  <cp:revision>6</cp:revision>
  <cp:lastPrinted>2025-08-28T18:02:00Z</cp:lastPrinted>
  <dcterms:created xsi:type="dcterms:W3CDTF">2025-08-28T17:04:00Z</dcterms:created>
  <dcterms:modified xsi:type="dcterms:W3CDTF">2026-07-15T09:58:00Z</dcterms:modified>
</cp:coreProperties>
</file>